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A00B" w14:textId="09EF56E3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445D4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6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6A193AC0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FD1DAA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– </w:t>
      </w:r>
      <w:r w:rsidR="00FD1DAA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13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D1DAA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November</w:t>
      </w:r>
      <w:r w:rsidR="00E13B9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2020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846"/>
        <w:gridCol w:w="1734"/>
        <w:gridCol w:w="846"/>
        <w:gridCol w:w="1643"/>
        <w:gridCol w:w="846"/>
        <w:gridCol w:w="1898"/>
        <w:gridCol w:w="752"/>
        <w:gridCol w:w="1980"/>
        <w:gridCol w:w="717"/>
        <w:gridCol w:w="3314"/>
      </w:tblGrid>
      <w:tr w:rsidR="00055508" w14:paraId="149FA014" w14:textId="77777777" w:rsidTr="001D46CF">
        <w:trPr>
          <w:trHeight w:hRule="exact" w:val="284"/>
        </w:trPr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6165650E"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 w:rsidRPr="00E13B9B">
              <w:rPr>
                <w:rFonts w:ascii="Times New Roman" w:hAnsi="Times New Roman"/>
                <w:b/>
              </w:rPr>
              <w:t xml:space="preserve">Monday </w:t>
            </w:r>
            <w:r w:rsidR="00DC6527">
              <w:rPr>
                <w:rFonts w:ascii="Times New Roman" w:hAnsi="Times New Roman"/>
                <w:b/>
              </w:rPr>
              <w:t>2 November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2DF0A90A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DC6527">
              <w:rPr>
                <w:rFonts w:ascii="Times New Roman" w:hAnsi="Times New Roman"/>
                <w:b/>
              </w:rPr>
              <w:t>3 November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230A59AF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DC6527">
              <w:rPr>
                <w:rFonts w:ascii="Times New Roman" w:hAnsi="Times New Roman"/>
                <w:b/>
              </w:rPr>
              <w:t>4 November</w:t>
            </w:r>
          </w:p>
        </w:tc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4E4308D2" w:rsidR="0047239F" w:rsidRPr="002C3113" w:rsidRDefault="005303CE" w:rsidP="00BD79F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DC6527">
              <w:rPr>
                <w:rFonts w:ascii="Times New Roman" w:hAnsi="Times New Roman"/>
                <w:b/>
              </w:rPr>
              <w:t>5 November</w:t>
            </w:r>
          </w:p>
        </w:tc>
        <w:tc>
          <w:tcPr>
            <w:tcW w:w="4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03447C14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DC6527">
              <w:rPr>
                <w:rFonts w:ascii="Times New Roman" w:hAnsi="Times New Roman"/>
                <w:b/>
              </w:rPr>
              <w:t>6 November</w:t>
            </w:r>
          </w:p>
        </w:tc>
      </w:tr>
      <w:tr w:rsidR="00B20331" w14:paraId="149FA020" w14:textId="77777777" w:rsidTr="001D46CF">
        <w:trPr>
          <w:trHeight w:val="390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4426BE14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8F5">
              <w:rPr>
                <w:rFonts w:ascii="Times New Roman" w:hAnsi="Times New Roman"/>
                <w:b/>
                <w:sz w:val="20"/>
                <w:szCs w:val="20"/>
              </w:rPr>
              <w:t>Belarus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580D63DA" w:rsidR="007F6709" w:rsidRPr="002C3113" w:rsidRDefault="001558F5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Malawi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030ACCFF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8F5">
              <w:rPr>
                <w:rFonts w:ascii="Times New Roman" w:hAnsi="Times New Roman"/>
                <w:b/>
                <w:sz w:val="20"/>
                <w:szCs w:val="20"/>
              </w:rPr>
              <w:t>Panama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107DB643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8F5">
              <w:rPr>
                <w:rFonts w:ascii="Times New Roman" w:hAnsi="Times New Roman"/>
                <w:b/>
                <w:sz w:val="20"/>
                <w:szCs w:val="20"/>
              </w:rPr>
              <w:t>Andorra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4A3840DD" w:rsidR="007F6709" w:rsidRPr="002C3113" w:rsidRDefault="007F6709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8F5">
              <w:rPr>
                <w:rFonts w:ascii="Times New Roman" w:hAnsi="Times New Roman"/>
                <w:b/>
                <w:sz w:val="20"/>
                <w:szCs w:val="20"/>
              </w:rPr>
              <w:t>Honduras</w:t>
            </w:r>
          </w:p>
        </w:tc>
      </w:tr>
      <w:tr w:rsidR="00B20331" w14:paraId="149FA02C" w14:textId="77777777" w:rsidTr="001D46CF">
        <w:trPr>
          <w:trHeight w:val="390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12A0E05D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>Belarus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69C55215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>Malawi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B20331" w14:paraId="149FA038" w14:textId="77777777" w:rsidTr="001D46CF">
        <w:trPr>
          <w:trHeight w:val="368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2F0CD2DF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8F5">
              <w:rPr>
                <w:rFonts w:ascii="Times New Roman" w:hAnsi="Times New Roman"/>
                <w:b/>
                <w:sz w:val="20"/>
                <w:szCs w:val="20"/>
              </w:rPr>
              <w:t>Liberia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1B425927" w:rsidR="007F6709" w:rsidRPr="002C3113" w:rsidRDefault="001558F5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Mongolia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34861EBC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8F5">
              <w:rPr>
                <w:rFonts w:ascii="Times New Roman" w:hAnsi="Times New Roman"/>
                <w:b/>
                <w:sz w:val="20"/>
                <w:szCs w:val="20"/>
              </w:rPr>
              <w:t>Maldives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41AC26EF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8F5">
              <w:rPr>
                <w:rFonts w:ascii="Times New Roman" w:hAnsi="Times New Roman"/>
                <w:b/>
                <w:sz w:val="20"/>
                <w:szCs w:val="20"/>
              </w:rPr>
              <w:t>Bulgaria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2B3E4FD3" w:rsidR="005303CE" w:rsidRPr="005303CE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 xml:space="preserve"> on Panama and Maldives</w:t>
            </w:r>
          </w:p>
        </w:tc>
      </w:tr>
      <w:tr w:rsidR="00B20331" w14:paraId="149FA044" w14:textId="77777777" w:rsidTr="001D46CF">
        <w:trPr>
          <w:trHeight w:val="367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376700D2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>Liberia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48FBBAEA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>Mongolia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4E675499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1558F5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Belarus, Liberia, Malawi, Mongolia, Panama and Maldives</w:t>
            </w:r>
          </w:p>
        </w:tc>
      </w:tr>
    </w:tbl>
    <w:p w14:paraId="149FA045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pPr w:leftFromText="180" w:rightFromText="180" w:vertAnchor="text" w:tblpXSpec="center" w:tblpY="1"/>
        <w:tblOverlap w:val="nev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1724"/>
        <w:gridCol w:w="850"/>
        <w:gridCol w:w="1701"/>
        <w:gridCol w:w="851"/>
        <w:gridCol w:w="1876"/>
        <w:gridCol w:w="648"/>
        <w:gridCol w:w="2070"/>
        <w:gridCol w:w="720"/>
        <w:gridCol w:w="3410"/>
      </w:tblGrid>
      <w:tr w:rsidR="005928EF" w:rsidRPr="002C3113" w14:paraId="149FA04C" w14:textId="77777777" w:rsidTr="00B11A8B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DE28D8"/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33E1E8D1" w:rsidR="007F6709" w:rsidRPr="002C3113" w:rsidRDefault="00BD6158" w:rsidP="00DE28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2154C5">
              <w:rPr>
                <w:rFonts w:ascii="Times New Roman" w:hAnsi="Times New Roman"/>
                <w:b/>
              </w:rPr>
              <w:t>9 November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64B1F746" w:rsidR="007F6709" w:rsidRPr="002C3113" w:rsidRDefault="00BD6158" w:rsidP="00DE28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2154C5">
              <w:rPr>
                <w:rFonts w:ascii="Times New Roman" w:hAnsi="Times New Roman"/>
                <w:b/>
              </w:rPr>
              <w:t>10 November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51DE8693" w:rsidR="007F6709" w:rsidRPr="002C3113" w:rsidRDefault="00BD6158" w:rsidP="00DE28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11A8B">
              <w:rPr>
                <w:rFonts w:ascii="Times New Roman" w:hAnsi="Times New Roman"/>
                <w:b/>
              </w:rPr>
              <w:t>11 November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12B64519" w:rsidR="007F6709" w:rsidRPr="002C3113" w:rsidRDefault="00BD6158" w:rsidP="00DE28D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11A8B">
              <w:rPr>
                <w:rFonts w:ascii="Times New Roman" w:hAnsi="Times New Roman"/>
                <w:b/>
              </w:rPr>
              <w:t>12 November</w:t>
            </w:r>
          </w:p>
        </w:tc>
        <w:tc>
          <w:tcPr>
            <w:tcW w:w="4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1A89717B" w:rsidR="007F6709" w:rsidRPr="002C3113" w:rsidRDefault="00BD6158" w:rsidP="00DE28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11A8B">
              <w:rPr>
                <w:rFonts w:ascii="Times New Roman" w:hAnsi="Times New Roman"/>
                <w:b/>
              </w:rPr>
              <w:t>13 November</w:t>
            </w:r>
          </w:p>
        </w:tc>
      </w:tr>
      <w:tr w:rsidR="00DE28D8" w:rsidRPr="002C3113" w14:paraId="149FA056" w14:textId="77777777" w:rsidTr="00B11A8B">
        <w:trPr>
          <w:trHeight w:val="39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27DF83E4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 United States of America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05BE662B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Croatia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489F28FF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Jamaica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BED493" w14:textId="77777777" w:rsidR="00DE28D8" w:rsidRDefault="00DE28D8" w:rsidP="00DE28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A5631E" w14:textId="77777777" w:rsidR="00DE28D8" w:rsidRDefault="00DE28D8" w:rsidP="00DE28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A1BB5" w14:textId="260F07A7" w:rsidR="00DE28D8" w:rsidRPr="00DE28D8" w:rsidRDefault="00DE28D8" w:rsidP="00DE28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28D8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57C0DE39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ED0FB17" w14:textId="77777777" w:rsidR="00DE28D8" w:rsidRDefault="00DE28D8" w:rsidP="00DE28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8369A0" w14:textId="77777777" w:rsidR="00DE28D8" w:rsidRDefault="00DE28D8" w:rsidP="00DE28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F49543" w14:textId="77777777" w:rsidR="00DE28D8" w:rsidRDefault="00DE28D8" w:rsidP="00DE28D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3751AD" w14:textId="16C23EEC" w:rsidR="00DE28D8" w:rsidRPr="00DE28D8" w:rsidRDefault="00DE28D8" w:rsidP="00DE28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E28D8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565F25BB" w:rsidR="00DE28D8" w:rsidRPr="002C3113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8D8" w14:paraId="149FA061" w14:textId="77777777" w:rsidTr="00B11A8B">
        <w:trPr>
          <w:trHeight w:val="826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DE28D8" w:rsidRPr="002C3113" w:rsidRDefault="00DE28D8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DE28D8" w:rsidRPr="002C3113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59" w14:textId="77777777" w:rsidR="00DE28D8" w:rsidRDefault="00DE28D8" w:rsidP="00DE28D8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5A" w14:textId="069332EF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Andorra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DE28D8" w:rsidRPr="002C3113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2877753E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 Honduras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DE28D8" w:rsidRPr="002C3113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22D535EE" w:rsidR="00DE28D8" w:rsidRPr="002C3113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the United States of America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3BB34A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9FA05F" w14:textId="04BA764E" w:rsidR="00DE28D8" w:rsidRPr="002C3113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Croatia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536539" w14:textId="77777777" w:rsidR="00DE28D8" w:rsidRDefault="00DE28D8" w:rsidP="00DE28D8"/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C59AAF" w14:textId="77777777" w:rsidR="00DE28D8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60" w14:textId="32199067" w:rsidR="00DE28D8" w:rsidRDefault="00DE28D8" w:rsidP="00DE28D8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Jamaica</w:t>
            </w:r>
          </w:p>
        </w:tc>
      </w:tr>
      <w:tr w:rsidR="00DC29AB" w14:paraId="149FA06D" w14:textId="77777777" w:rsidTr="00B11A8B">
        <w:trPr>
          <w:trHeight w:val="368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DC29AB" w:rsidRPr="002C3113" w:rsidRDefault="00DC29AB" w:rsidP="00DE28D8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5B57A38E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the Marshall Islands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2007D1C8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Andorra, Bulgaria and Honduras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40F048DE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Review of Libya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9FA06A" w14:textId="47C208B7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49FA06B" w14:textId="521475C4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15:30–18:0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058F4871" w:rsidR="00DC29AB" w:rsidRDefault="00DC29AB" w:rsidP="00DE28D8">
            <w:pPr>
              <w:jc w:val="center"/>
            </w:pPr>
            <w:r w:rsidRPr="00D80B39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Distribution of the report on Libya</w:t>
            </w:r>
            <w:bookmarkStart w:id="0" w:name="_GoBack"/>
            <w:bookmarkEnd w:id="0"/>
          </w:p>
        </w:tc>
      </w:tr>
      <w:tr w:rsidR="00DC29AB" w:rsidRPr="002C3113" w14:paraId="149FA07B" w14:textId="77777777" w:rsidTr="00B11A8B">
        <w:trPr>
          <w:trHeight w:val="367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DC29AB" w:rsidRPr="002C3113" w:rsidRDefault="00DC29AB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0" w14:textId="77777777" w:rsidR="00DC29AB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2A9687CE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Bulgaria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DC29AB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0F6187E4" w:rsidR="00DC29AB" w:rsidRPr="002C3113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the Marshall Islands</w:t>
            </w: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9FA078" w14:textId="75F6B937" w:rsidR="00DC29AB" w:rsidRPr="002C3113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49FA079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24714ADC" w:rsidR="00DC29AB" w:rsidRPr="002C3113" w:rsidRDefault="00DC29AB" w:rsidP="00282983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D80B39">
              <w:rPr>
                <w:rFonts w:ascii="Times New Roman" w:hAnsi="Times New Roman"/>
                <w:b/>
                <w:color w:val="4F81BD"/>
                <w:sz w:val="20"/>
                <w:szCs w:val="20"/>
                <w:highlight w:val="yellow"/>
              </w:rPr>
              <w:t>Adoption of the reports on the United States of America, Marshall Islands, Croatia, Jamaica and Libya</w:t>
            </w:r>
          </w:p>
        </w:tc>
      </w:tr>
    </w:tbl>
    <w:p w14:paraId="149FA07C" w14:textId="77777777"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50"/>
    <w:rsid w:val="00042689"/>
    <w:rsid w:val="00055508"/>
    <w:rsid w:val="000D56D1"/>
    <w:rsid w:val="000D78E3"/>
    <w:rsid w:val="00113527"/>
    <w:rsid w:val="001317CF"/>
    <w:rsid w:val="001516E3"/>
    <w:rsid w:val="001558F5"/>
    <w:rsid w:val="00182D6C"/>
    <w:rsid w:val="001853EB"/>
    <w:rsid w:val="00194812"/>
    <w:rsid w:val="001A396C"/>
    <w:rsid w:val="001C0265"/>
    <w:rsid w:val="001D46CF"/>
    <w:rsid w:val="002077ED"/>
    <w:rsid w:val="002154C5"/>
    <w:rsid w:val="00251994"/>
    <w:rsid w:val="00282983"/>
    <w:rsid w:val="002857C1"/>
    <w:rsid w:val="00290BF0"/>
    <w:rsid w:val="002C3113"/>
    <w:rsid w:val="00306B07"/>
    <w:rsid w:val="00346E71"/>
    <w:rsid w:val="003472A0"/>
    <w:rsid w:val="00391E73"/>
    <w:rsid w:val="003B2933"/>
    <w:rsid w:val="003D6972"/>
    <w:rsid w:val="003F0CDE"/>
    <w:rsid w:val="00404126"/>
    <w:rsid w:val="0042234F"/>
    <w:rsid w:val="00430142"/>
    <w:rsid w:val="00441F02"/>
    <w:rsid w:val="00445D45"/>
    <w:rsid w:val="0047239F"/>
    <w:rsid w:val="00480118"/>
    <w:rsid w:val="004968E6"/>
    <w:rsid w:val="004A74FE"/>
    <w:rsid w:val="004C3F21"/>
    <w:rsid w:val="004F0F50"/>
    <w:rsid w:val="004F6B6A"/>
    <w:rsid w:val="0050601E"/>
    <w:rsid w:val="00515737"/>
    <w:rsid w:val="005303CE"/>
    <w:rsid w:val="005609C9"/>
    <w:rsid w:val="005707D3"/>
    <w:rsid w:val="005928EF"/>
    <w:rsid w:val="005D15D5"/>
    <w:rsid w:val="005D477D"/>
    <w:rsid w:val="005F2BAB"/>
    <w:rsid w:val="005F62D6"/>
    <w:rsid w:val="00611B28"/>
    <w:rsid w:val="00613983"/>
    <w:rsid w:val="00634A0B"/>
    <w:rsid w:val="006553B9"/>
    <w:rsid w:val="00717D31"/>
    <w:rsid w:val="00740A72"/>
    <w:rsid w:val="007815AD"/>
    <w:rsid w:val="00785A90"/>
    <w:rsid w:val="00792C07"/>
    <w:rsid w:val="00793E22"/>
    <w:rsid w:val="007F6709"/>
    <w:rsid w:val="00897BBA"/>
    <w:rsid w:val="008E21A4"/>
    <w:rsid w:val="008F45CA"/>
    <w:rsid w:val="00925CB7"/>
    <w:rsid w:val="009B717A"/>
    <w:rsid w:val="009D5149"/>
    <w:rsid w:val="009E651A"/>
    <w:rsid w:val="00A03582"/>
    <w:rsid w:val="00AA1711"/>
    <w:rsid w:val="00B11A8B"/>
    <w:rsid w:val="00B20331"/>
    <w:rsid w:val="00B35E58"/>
    <w:rsid w:val="00B74A46"/>
    <w:rsid w:val="00B77481"/>
    <w:rsid w:val="00B801CE"/>
    <w:rsid w:val="00BC086C"/>
    <w:rsid w:val="00BD6158"/>
    <w:rsid w:val="00BD79F6"/>
    <w:rsid w:val="00BF7D5C"/>
    <w:rsid w:val="00C97E0E"/>
    <w:rsid w:val="00CA76CF"/>
    <w:rsid w:val="00CD3654"/>
    <w:rsid w:val="00D31F55"/>
    <w:rsid w:val="00D80B39"/>
    <w:rsid w:val="00DA1BCE"/>
    <w:rsid w:val="00DC29AB"/>
    <w:rsid w:val="00DC6527"/>
    <w:rsid w:val="00DE28D8"/>
    <w:rsid w:val="00DE56B2"/>
    <w:rsid w:val="00E05858"/>
    <w:rsid w:val="00E13B9B"/>
    <w:rsid w:val="00E20995"/>
    <w:rsid w:val="00E52C97"/>
    <w:rsid w:val="00ED0BF5"/>
    <w:rsid w:val="00F1126E"/>
    <w:rsid w:val="00F127DC"/>
    <w:rsid w:val="00F13CBA"/>
    <w:rsid w:val="00F2336E"/>
    <w:rsid w:val="00F30603"/>
    <w:rsid w:val="00F32F5C"/>
    <w:rsid w:val="00F66664"/>
    <w:rsid w:val="00F90B13"/>
    <w:rsid w:val="00FC12D1"/>
    <w:rsid w:val="00FD1DAA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3148-DED2-487F-8177-150DFFA80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0BA234-B481-421A-8B81-56D50A84C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E84276-4114-4900-A7C0-BB458410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session</vt:lpstr>
    </vt:vector>
  </TitlesOfParts>
  <Company>OHCHR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36th session</dc:title>
  <dc:subject/>
  <dc:creator>Sumiko IHARA</dc:creator>
  <cp:keywords/>
  <cp:lastModifiedBy>Giumma</cp:lastModifiedBy>
  <cp:revision>3</cp:revision>
  <cp:lastPrinted>2012-05-25T14:49:00Z</cp:lastPrinted>
  <dcterms:created xsi:type="dcterms:W3CDTF">2020-03-23T10:40:00Z</dcterms:created>
  <dcterms:modified xsi:type="dcterms:W3CDTF">2020-10-17T20:11:00Z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